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1320" w:hanging="1320" w:hangingChars="300"/>
        <w:jc w:val="center"/>
        <w:rPr>
          <w:rFonts w:eastAsia="方正小标宋_GBK"/>
          <w:bCs/>
          <w:sz w:val="44"/>
          <w:szCs w:val="44"/>
        </w:rPr>
      </w:pPr>
    </w:p>
    <w:p>
      <w:pPr>
        <w:snapToGrid w:val="0"/>
        <w:spacing w:line="264" w:lineRule="auto"/>
        <w:ind w:left="840" w:hanging="960" w:hangingChars="300"/>
        <w:jc w:val="left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spacing w:line="520" w:lineRule="exact"/>
        <w:ind w:left="1320" w:hanging="1320" w:hangingChars="300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202</w:t>
      </w:r>
      <w:r>
        <w:rPr>
          <w:rFonts w:hint="eastAsia" w:eastAsia="方正小标宋_GBK"/>
          <w:bCs/>
          <w:sz w:val="44"/>
          <w:szCs w:val="44"/>
          <w:lang w:val="en-US" w:eastAsia="zh-CN"/>
        </w:rPr>
        <w:t>2</w:t>
      </w:r>
      <w:r>
        <w:rPr>
          <w:rFonts w:eastAsia="方正小标宋_GBK"/>
          <w:bCs/>
          <w:sz w:val="44"/>
          <w:szCs w:val="44"/>
        </w:rPr>
        <w:t>年信阳市</w:t>
      </w:r>
      <w:r>
        <w:rPr>
          <w:rFonts w:hint="eastAsia" w:eastAsia="方正小标宋_GBK"/>
          <w:bCs/>
          <w:sz w:val="44"/>
          <w:szCs w:val="44"/>
          <w:lang w:eastAsia="zh-CN"/>
        </w:rPr>
        <w:t>供水集团</w:t>
      </w:r>
      <w:r>
        <w:rPr>
          <w:rFonts w:eastAsia="方正小标宋_GBK"/>
          <w:bCs/>
          <w:sz w:val="44"/>
          <w:szCs w:val="44"/>
        </w:rPr>
        <w:t>最美家庭候选户推荐表</w:t>
      </w:r>
    </w:p>
    <w:p>
      <w:pPr>
        <w:spacing w:line="520" w:lineRule="exact"/>
        <w:jc w:val="left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类别：</w:t>
      </w:r>
    </w:p>
    <w:tbl>
      <w:tblPr>
        <w:tblStyle w:val="7"/>
        <w:tblpPr w:leftFromText="180" w:rightFromText="180" w:vertAnchor="text" w:horzAnchor="page" w:tblpX="1582" w:tblpY="80"/>
        <w:tblOverlap w:val="never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715"/>
        <w:gridCol w:w="384"/>
        <w:gridCol w:w="608"/>
        <w:gridCol w:w="420"/>
        <w:gridCol w:w="431"/>
        <w:gridCol w:w="596"/>
        <w:gridCol w:w="254"/>
        <w:gridCol w:w="1279"/>
        <w:gridCol w:w="244"/>
        <w:gridCol w:w="806"/>
        <w:gridCol w:w="990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年龄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民族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5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政治面貌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文化程度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pacing w:val="-17"/>
                <w:sz w:val="28"/>
                <w:szCs w:val="28"/>
              </w:rPr>
              <w:t>联系电话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5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部门及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7621" w:type="dxa"/>
            <w:gridSpan w:val="1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家庭住址</w:t>
            </w:r>
          </w:p>
        </w:tc>
        <w:tc>
          <w:tcPr>
            <w:tcW w:w="7621" w:type="dxa"/>
            <w:gridSpan w:val="1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家  庭</w:t>
            </w:r>
          </w:p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其  他</w:t>
            </w:r>
          </w:p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主  要</w:t>
            </w:r>
          </w:p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成  员</w:t>
            </w:r>
          </w:p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情  况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称谓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年龄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政治面貌</w:t>
            </w:r>
          </w:p>
        </w:tc>
        <w:tc>
          <w:tcPr>
            <w:tcW w:w="269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9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9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9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9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9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家庭曾获荣誉</w:t>
            </w:r>
          </w:p>
        </w:tc>
        <w:tc>
          <w:tcPr>
            <w:tcW w:w="6906" w:type="dxa"/>
            <w:gridSpan w:val="11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Chars="0" w:right="0" w:rightChars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．县（区）级:□ 最美家庭 □ 文明家庭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left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主要事迹简介（300字）</w:t>
            </w:r>
          </w:p>
        </w:tc>
        <w:tc>
          <w:tcPr>
            <w:tcW w:w="6906" w:type="dxa"/>
            <w:gridSpan w:val="11"/>
            <w:noWrap w:val="0"/>
            <w:vAlign w:val="center"/>
          </w:tcPr>
          <w:p>
            <w:pPr>
              <w:spacing w:line="460" w:lineRule="exact"/>
              <w:rPr>
                <w:rFonts w:eastAsia="方正仿宋_GBK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0" w:firstLineChars="0"/>
        <w:textAlignment w:val="auto"/>
        <w:rPr>
          <w:color w:val="000000"/>
        </w:rPr>
      </w:pPr>
    </w:p>
    <w:p>
      <w:pPr>
        <w:pStyle w:val="2"/>
        <w:ind w:left="0" w:leftChars="0" w:firstLine="0" w:firstLineChars="0"/>
        <w:jc w:val="both"/>
        <w:rPr>
          <w:rFonts w:hint="eastAsia" w:eastAsia="方正仿宋_GBK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1701" w:right="1417" w:bottom="1701" w:left="1417" w:header="851" w:footer="992" w:gutter="0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>
      <w:pPr>
        <w:pStyle w:val="2"/>
        <w:ind w:left="0" w:leftChars="0" w:firstLine="0" w:firstLineChars="0"/>
        <w:jc w:val="both"/>
        <w:rPr>
          <w:rFonts w:hint="eastAsia"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仿宋" w:hAnsi="仿宋" w:eastAsia="方正仿宋_GBK" w:cs="E-BZ"/>
          <w:color w:val="000000"/>
          <w:kern w:val="0"/>
          <w:sz w:val="32"/>
          <w:szCs w:val="32"/>
          <w:lang w:eastAsia="zh-CN"/>
        </w:rPr>
      </w:pPr>
    </w:p>
    <w:p/>
    <w:p/>
    <w:sectPr>
      <w:footerReference r:id="rId5" w:type="default"/>
      <w:pgSz w:w="11906" w:h="16838"/>
      <w:pgMar w:top="1701" w:right="1417" w:bottom="1701" w:left="1417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E-BZ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2QxNDFjNmRiYjAzY2VmOTgxZWYxYWIzMmE3YzUifQ=="/>
  </w:docVars>
  <w:rsids>
    <w:rsidRoot w:val="00000000"/>
    <w:rsid w:val="157B285F"/>
    <w:rsid w:val="38EF5BDF"/>
    <w:rsid w:val="5A4568BB"/>
    <w:rsid w:val="61B73B96"/>
    <w:rsid w:val="7EA2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0"/>
    <w:pPr>
      <w:spacing w:line="240" w:lineRule="auto"/>
      <w:jc w:val="center"/>
    </w:pPr>
    <w:rPr>
      <w:rFonts w:ascii="Times New Roman" w:hAnsi="Times New Roman"/>
      <w:sz w:val="44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</Words>
  <Characters>121</Characters>
  <Lines>0</Lines>
  <Paragraphs>0</Paragraphs>
  <TotalTime>9</TotalTime>
  <ScaleCrop>false</ScaleCrop>
  <LinksUpToDate>false</LinksUpToDate>
  <CharactersWithSpaces>134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2021-12-13T00:53:00Z</dcterms:created>
  <dc:creator>Administrator</dc:creator>
  <cp:lastModifiedBy>勿莣初杺 </cp:lastModifiedBy>
  <dcterms:modified xsi:type="dcterms:W3CDTF">2022-07-01T07:32:41Z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CB4199CA023245FBB0550D7C1F55217A</vt:lpwstr>
  </property>
</Properties>
</file>